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AEE73" w14:textId="7E23B688" w:rsidR="006D3DC8" w:rsidRPr="006D3DC8" w:rsidRDefault="006D3DC8" w:rsidP="006D3DC8">
      <w:pPr>
        <w:rPr>
          <w:b/>
          <w:bCs/>
        </w:rPr>
      </w:pPr>
      <w:r w:rsidRPr="006D3DC8">
        <w:rPr>
          <w:b/>
          <w:bCs/>
        </w:rPr>
        <w:t>Campaign Execution Overview</w:t>
      </w:r>
    </w:p>
    <w:p w14:paraId="79076B77" w14:textId="63ACBB2A" w:rsidR="006D3DC8" w:rsidRPr="006D3DC8" w:rsidRDefault="006D3DC8" w:rsidP="006D3DC8">
      <w:r>
        <w:t>1to1 Mortgage</w:t>
      </w:r>
      <w:r w:rsidRPr="006D3DC8">
        <w:t xml:space="preserve"> delivers a fully automated, compliant, and data</w:t>
      </w:r>
      <w:r w:rsidRPr="006D3DC8">
        <w:noBreakHyphen/>
        <w:t>driven SMS outreach system that turns credit</w:t>
      </w:r>
      <w:r w:rsidRPr="006D3DC8">
        <w:noBreakHyphen/>
        <w:t>based homeowner data into high</w:t>
      </w:r>
      <w:r w:rsidRPr="006D3DC8">
        <w:noBreakHyphen/>
        <w:t>engagement conversations — without manual dialing, agents, or guesswork.</w:t>
      </w:r>
    </w:p>
    <w:p w14:paraId="2CB2B9FB" w14:textId="77777777" w:rsidR="006D3DC8" w:rsidRPr="006D3DC8" w:rsidRDefault="006D3DC8" w:rsidP="006D3DC8">
      <w:pPr>
        <w:rPr>
          <w:b/>
          <w:bCs/>
        </w:rPr>
      </w:pPr>
      <w:r w:rsidRPr="006D3DC8">
        <w:rPr>
          <w:b/>
          <w:bCs/>
        </w:rPr>
        <w:t>1. Data Ingestion &amp; Script Generation</w:t>
      </w:r>
    </w:p>
    <w:p w14:paraId="5F958E80" w14:textId="4E3966B2" w:rsidR="006D3DC8" w:rsidRPr="006D3DC8" w:rsidRDefault="006D3DC8" w:rsidP="006D3DC8">
      <w:r>
        <w:t>1to1 Mortgage</w:t>
      </w:r>
      <w:r w:rsidRPr="006D3DC8">
        <w:t xml:space="preserve"> automatically transforms your credit</w:t>
      </w:r>
      <w:r w:rsidRPr="006D3DC8">
        <w:noBreakHyphen/>
        <w:t>based lead file into personalized SMS sequences.</w:t>
      </w:r>
    </w:p>
    <w:p w14:paraId="0788A6CF" w14:textId="77777777" w:rsidR="006D3DC8" w:rsidRPr="006D3DC8" w:rsidRDefault="006D3DC8" w:rsidP="006D3DC8">
      <w:pPr>
        <w:numPr>
          <w:ilvl w:val="0"/>
          <w:numId w:val="2"/>
        </w:numPr>
      </w:pPr>
      <w:r w:rsidRPr="006D3DC8">
        <w:rPr>
          <w:b/>
          <w:bCs/>
        </w:rPr>
        <w:t>Lead ingestion</w:t>
      </w:r>
    </w:p>
    <w:p w14:paraId="207412AA" w14:textId="77777777" w:rsidR="006D3DC8" w:rsidRPr="006D3DC8" w:rsidRDefault="006D3DC8" w:rsidP="006D3DC8">
      <w:pPr>
        <w:numPr>
          <w:ilvl w:val="0"/>
          <w:numId w:val="2"/>
        </w:numPr>
      </w:pPr>
      <w:r w:rsidRPr="006D3DC8">
        <w:rPr>
          <w:b/>
          <w:bCs/>
        </w:rPr>
        <w:t>Dynamic script generation</w:t>
      </w:r>
    </w:p>
    <w:p w14:paraId="1FFCD7D4" w14:textId="77777777" w:rsidR="006D3DC8" w:rsidRPr="006D3DC8" w:rsidRDefault="006D3DC8" w:rsidP="006D3DC8">
      <w:pPr>
        <w:numPr>
          <w:ilvl w:val="0"/>
          <w:numId w:val="2"/>
        </w:numPr>
      </w:pPr>
      <w:r w:rsidRPr="006D3DC8">
        <w:rPr>
          <w:b/>
          <w:bCs/>
        </w:rPr>
        <w:t>Credit</w:t>
      </w:r>
      <w:r w:rsidRPr="006D3DC8">
        <w:rPr>
          <w:b/>
          <w:bCs/>
        </w:rPr>
        <w:noBreakHyphen/>
        <w:t>based personalization</w:t>
      </w:r>
    </w:p>
    <w:p w14:paraId="41F0B236" w14:textId="77777777" w:rsidR="006D3DC8" w:rsidRPr="006D3DC8" w:rsidRDefault="006D3DC8" w:rsidP="006D3DC8">
      <w:r w:rsidRPr="006D3DC8">
        <w:t xml:space="preserve">Each homeowner receives a </w:t>
      </w:r>
      <w:r w:rsidRPr="006D3DC8">
        <w:rPr>
          <w:b/>
          <w:bCs/>
        </w:rPr>
        <w:t>unique, compliant, data</w:t>
      </w:r>
      <w:r w:rsidRPr="006D3DC8">
        <w:rPr>
          <w:b/>
          <w:bCs/>
        </w:rPr>
        <w:noBreakHyphen/>
        <w:t>driven script</w:t>
      </w:r>
      <w:r w:rsidRPr="006D3DC8">
        <w:t xml:space="preserve"> aligned with their credit profile and loan indicators.</w:t>
      </w:r>
    </w:p>
    <w:p w14:paraId="49F1A56C" w14:textId="77777777" w:rsidR="006D3DC8" w:rsidRPr="006D3DC8" w:rsidRDefault="006D3DC8" w:rsidP="006D3DC8">
      <w:pPr>
        <w:rPr>
          <w:b/>
          <w:bCs/>
        </w:rPr>
      </w:pPr>
      <w:r w:rsidRPr="006D3DC8">
        <w:rPr>
          <w:b/>
          <w:bCs/>
        </w:rPr>
        <w:t>2. Compliance &amp; Deliverability Optimization</w:t>
      </w:r>
    </w:p>
    <w:p w14:paraId="5663F7F9" w14:textId="77777777" w:rsidR="006D3DC8" w:rsidRPr="006D3DC8" w:rsidRDefault="006D3DC8" w:rsidP="006D3DC8">
      <w:proofErr w:type="spellStart"/>
      <w:r w:rsidRPr="006D3DC8">
        <w:t>MagicBlocks</w:t>
      </w:r>
      <w:proofErr w:type="spellEnd"/>
      <w:r w:rsidRPr="006D3DC8">
        <w:t xml:space="preserve"> </w:t>
      </w:r>
      <w:proofErr w:type="gramStart"/>
      <w:r w:rsidRPr="006D3DC8">
        <w:t>applies</w:t>
      </w:r>
      <w:proofErr w:type="gramEnd"/>
      <w:r w:rsidRPr="006D3DC8">
        <w:t xml:space="preserve"> all required compliance layers before sending any message.</w:t>
      </w:r>
    </w:p>
    <w:p w14:paraId="542D0032" w14:textId="77777777" w:rsidR="006D3DC8" w:rsidRPr="006D3DC8" w:rsidRDefault="006D3DC8" w:rsidP="006D3DC8">
      <w:pPr>
        <w:numPr>
          <w:ilvl w:val="0"/>
          <w:numId w:val="3"/>
        </w:numPr>
      </w:pPr>
      <w:r w:rsidRPr="006D3DC8">
        <w:rPr>
          <w:b/>
          <w:bCs/>
        </w:rPr>
        <w:t>A2P 10DLC registration</w:t>
      </w:r>
    </w:p>
    <w:p w14:paraId="5D6D57DA" w14:textId="77777777" w:rsidR="006D3DC8" w:rsidRPr="006D3DC8" w:rsidRDefault="006D3DC8" w:rsidP="006D3DC8">
      <w:pPr>
        <w:numPr>
          <w:ilvl w:val="0"/>
          <w:numId w:val="3"/>
        </w:numPr>
      </w:pPr>
      <w:r w:rsidRPr="006D3DC8">
        <w:rPr>
          <w:b/>
          <w:bCs/>
        </w:rPr>
        <w:t>Opt</w:t>
      </w:r>
      <w:r w:rsidRPr="006D3DC8">
        <w:rPr>
          <w:b/>
          <w:bCs/>
        </w:rPr>
        <w:noBreakHyphen/>
        <w:t>out automation</w:t>
      </w:r>
    </w:p>
    <w:p w14:paraId="46D0304B" w14:textId="77777777" w:rsidR="006D3DC8" w:rsidRPr="006D3DC8" w:rsidRDefault="006D3DC8" w:rsidP="006D3DC8">
      <w:pPr>
        <w:numPr>
          <w:ilvl w:val="0"/>
          <w:numId w:val="3"/>
        </w:numPr>
      </w:pPr>
      <w:r w:rsidRPr="006D3DC8">
        <w:rPr>
          <w:b/>
          <w:bCs/>
        </w:rPr>
        <w:t>Prescreened offer disclosures</w:t>
      </w:r>
    </w:p>
    <w:p w14:paraId="3BD98EE1" w14:textId="77777777" w:rsidR="006D3DC8" w:rsidRPr="006D3DC8" w:rsidRDefault="006D3DC8" w:rsidP="006D3DC8">
      <w:pPr>
        <w:numPr>
          <w:ilvl w:val="0"/>
          <w:numId w:val="3"/>
        </w:numPr>
      </w:pPr>
      <w:r w:rsidRPr="006D3DC8">
        <w:rPr>
          <w:b/>
          <w:bCs/>
        </w:rPr>
        <w:t>Carrier deliverability optimization</w:t>
      </w:r>
    </w:p>
    <w:p w14:paraId="244B1B37" w14:textId="77777777" w:rsidR="006D3DC8" w:rsidRPr="006D3DC8" w:rsidRDefault="006D3DC8" w:rsidP="006D3DC8">
      <w:r w:rsidRPr="006D3DC8">
        <w:t>This ensures your campaigns remain compliant and reach the homeowner’s device reliably.</w:t>
      </w:r>
    </w:p>
    <w:p w14:paraId="705FDFC6" w14:textId="77777777" w:rsidR="006D3DC8" w:rsidRPr="006D3DC8" w:rsidRDefault="006D3DC8" w:rsidP="006D3DC8">
      <w:pPr>
        <w:rPr>
          <w:b/>
          <w:bCs/>
        </w:rPr>
      </w:pPr>
      <w:r w:rsidRPr="006D3DC8">
        <w:rPr>
          <w:b/>
          <w:bCs/>
        </w:rPr>
        <w:t>3. Automated SMS Delivery</w:t>
      </w:r>
    </w:p>
    <w:p w14:paraId="2918A41F" w14:textId="77777777" w:rsidR="006D3DC8" w:rsidRPr="006D3DC8" w:rsidRDefault="006D3DC8" w:rsidP="006D3DC8">
      <w:proofErr w:type="spellStart"/>
      <w:r w:rsidRPr="006D3DC8">
        <w:t>MagicBlocks</w:t>
      </w:r>
      <w:proofErr w:type="spellEnd"/>
      <w:r w:rsidRPr="006D3DC8">
        <w:t xml:space="preserve"> sends your SMS sequences using intelligent automation:</w:t>
      </w:r>
    </w:p>
    <w:p w14:paraId="315CF009" w14:textId="77777777" w:rsidR="006D3DC8" w:rsidRPr="006D3DC8" w:rsidRDefault="006D3DC8" w:rsidP="006D3DC8">
      <w:pPr>
        <w:numPr>
          <w:ilvl w:val="0"/>
          <w:numId w:val="4"/>
        </w:numPr>
      </w:pPr>
      <w:r w:rsidRPr="006D3DC8">
        <w:t>Time</w:t>
      </w:r>
      <w:r w:rsidRPr="006D3DC8">
        <w:noBreakHyphen/>
        <w:t>zone</w:t>
      </w:r>
      <w:r w:rsidRPr="006D3DC8">
        <w:noBreakHyphen/>
        <w:t>aware scheduling</w:t>
      </w:r>
    </w:p>
    <w:p w14:paraId="55715AA4" w14:textId="77777777" w:rsidR="006D3DC8" w:rsidRPr="006D3DC8" w:rsidRDefault="006D3DC8" w:rsidP="006D3DC8">
      <w:pPr>
        <w:numPr>
          <w:ilvl w:val="0"/>
          <w:numId w:val="4"/>
        </w:numPr>
      </w:pPr>
      <w:r w:rsidRPr="006D3DC8">
        <w:t>Multi</w:t>
      </w:r>
      <w:r w:rsidRPr="006D3DC8">
        <w:noBreakHyphen/>
        <w:t>touch message sequencing</w:t>
      </w:r>
    </w:p>
    <w:p w14:paraId="78AF2974" w14:textId="77777777" w:rsidR="006D3DC8" w:rsidRPr="006D3DC8" w:rsidRDefault="006D3DC8" w:rsidP="006D3DC8">
      <w:pPr>
        <w:numPr>
          <w:ilvl w:val="0"/>
          <w:numId w:val="4"/>
        </w:numPr>
      </w:pPr>
      <w:r w:rsidRPr="006D3DC8">
        <w:t>Personalized tokens (credit, debt, loan type, benefits)</w:t>
      </w:r>
    </w:p>
    <w:p w14:paraId="72D64C36" w14:textId="77777777" w:rsidR="006D3DC8" w:rsidRPr="006D3DC8" w:rsidRDefault="006D3DC8" w:rsidP="006D3DC8">
      <w:pPr>
        <w:numPr>
          <w:ilvl w:val="0"/>
          <w:numId w:val="4"/>
        </w:numPr>
      </w:pPr>
      <w:r w:rsidRPr="006D3DC8">
        <w:t>Automated follow</w:t>
      </w:r>
      <w:r w:rsidRPr="006D3DC8">
        <w:noBreakHyphen/>
        <w:t>ups with new homeowner</w:t>
      </w:r>
      <w:r w:rsidRPr="006D3DC8">
        <w:noBreakHyphen/>
        <w:t>specific benefits</w:t>
      </w:r>
    </w:p>
    <w:p w14:paraId="25476BF0" w14:textId="77777777" w:rsidR="006D3DC8" w:rsidRPr="006D3DC8" w:rsidRDefault="006D3DC8" w:rsidP="006D3DC8">
      <w:pPr>
        <w:rPr>
          <w:b/>
          <w:bCs/>
        </w:rPr>
      </w:pPr>
      <w:r w:rsidRPr="006D3DC8">
        <w:rPr>
          <w:b/>
          <w:bCs/>
        </w:rPr>
        <w:t>4. Real</w:t>
      </w:r>
      <w:r w:rsidRPr="006D3DC8">
        <w:rPr>
          <w:b/>
          <w:bCs/>
        </w:rPr>
        <w:noBreakHyphen/>
        <w:t>Time Reply Routing</w:t>
      </w:r>
    </w:p>
    <w:p w14:paraId="40049D5F" w14:textId="77777777" w:rsidR="006D3DC8" w:rsidRPr="006D3DC8" w:rsidRDefault="006D3DC8" w:rsidP="006D3DC8">
      <w:r w:rsidRPr="006D3DC8">
        <w:lastRenderedPageBreak/>
        <w:t>Every YES reply is instantly routed to your preferred destination:</w:t>
      </w:r>
    </w:p>
    <w:p w14:paraId="0C160E6C" w14:textId="77777777" w:rsidR="006D3DC8" w:rsidRPr="006D3DC8" w:rsidRDefault="006D3DC8" w:rsidP="006D3DC8">
      <w:pPr>
        <w:numPr>
          <w:ilvl w:val="0"/>
          <w:numId w:val="5"/>
        </w:numPr>
      </w:pPr>
      <w:r w:rsidRPr="006D3DC8">
        <w:rPr>
          <w:b/>
          <w:bCs/>
        </w:rPr>
        <w:t>Direct phone number</w:t>
      </w:r>
    </w:p>
    <w:p w14:paraId="4533EE98" w14:textId="77777777" w:rsidR="006D3DC8" w:rsidRPr="006D3DC8" w:rsidRDefault="006D3DC8" w:rsidP="006D3DC8">
      <w:pPr>
        <w:numPr>
          <w:ilvl w:val="0"/>
          <w:numId w:val="5"/>
        </w:numPr>
      </w:pPr>
      <w:r w:rsidRPr="006D3DC8">
        <w:rPr>
          <w:b/>
          <w:bCs/>
        </w:rPr>
        <w:t>CRM or LOS</w:t>
      </w:r>
    </w:p>
    <w:p w14:paraId="7455213F" w14:textId="77777777" w:rsidR="006D3DC8" w:rsidRPr="006D3DC8" w:rsidRDefault="006D3DC8" w:rsidP="006D3DC8">
      <w:pPr>
        <w:numPr>
          <w:ilvl w:val="0"/>
          <w:numId w:val="5"/>
        </w:numPr>
      </w:pPr>
      <w:r w:rsidRPr="006D3DC8">
        <w:rPr>
          <w:b/>
          <w:bCs/>
        </w:rPr>
        <w:t>Email alerts</w:t>
      </w:r>
    </w:p>
    <w:p w14:paraId="00E95A89" w14:textId="77777777" w:rsidR="006D3DC8" w:rsidRPr="006D3DC8" w:rsidRDefault="006D3DC8" w:rsidP="006D3DC8">
      <w:proofErr w:type="spellStart"/>
      <w:r w:rsidRPr="006D3DC8">
        <w:t>MagicBlocks</w:t>
      </w:r>
      <w:proofErr w:type="spellEnd"/>
      <w:r w:rsidRPr="006D3DC8">
        <w:t xml:space="preserve"> can also trigger </w:t>
      </w:r>
      <w:r w:rsidRPr="006D3DC8">
        <w:rPr>
          <w:b/>
          <w:bCs/>
        </w:rPr>
        <w:t>automated follow</w:t>
      </w:r>
      <w:r w:rsidRPr="006D3DC8">
        <w:rPr>
          <w:b/>
          <w:bCs/>
        </w:rPr>
        <w:noBreakHyphen/>
        <w:t>up messages</w:t>
      </w:r>
      <w:r w:rsidRPr="006D3DC8">
        <w:t xml:space="preserve"> based on reply type.</w:t>
      </w:r>
    </w:p>
    <w:p w14:paraId="1342FBEF" w14:textId="77777777" w:rsidR="006D3DC8" w:rsidRPr="006D3DC8" w:rsidRDefault="006D3DC8" w:rsidP="006D3DC8">
      <w:pPr>
        <w:rPr>
          <w:b/>
          <w:bCs/>
        </w:rPr>
      </w:pPr>
      <w:r w:rsidRPr="006D3DC8">
        <w:rPr>
          <w:b/>
          <w:bCs/>
        </w:rPr>
        <w:t>5. Performance Tracking &amp; Analytics</w:t>
      </w:r>
    </w:p>
    <w:p w14:paraId="0BC7C237" w14:textId="5A3C2113" w:rsidR="006D3DC8" w:rsidRPr="006D3DC8" w:rsidRDefault="006D3DC8" w:rsidP="006D3DC8">
      <w:r>
        <w:t>R</w:t>
      </w:r>
      <w:r w:rsidRPr="006D3DC8">
        <w:t>eal</w:t>
      </w:r>
      <w:r w:rsidRPr="006D3DC8">
        <w:noBreakHyphen/>
        <w:t>time and daily reporting:</w:t>
      </w:r>
    </w:p>
    <w:p w14:paraId="0972746A" w14:textId="77777777" w:rsidR="006D3DC8" w:rsidRPr="006D3DC8" w:rsidRDefault="006D3DC8" w:rsidP="006D3DC8">
      <w:pPr>
        <w:numPr>
          <w:ilvl w:val="0"/>
          <w:numId w:val="6"/>
        </w:numPr>
      </w:pPr>
      <w:r w:rsidRPr="006D3DC8">
        <w:rPr>
          <w:b/>
          <w:bCs/>
        </w:rPr>
        <w:t>Delivery rate</w:t>
      </w:r>
    </w:p>
    <w:p w14:paraId="06E8B9BA" w14:textId="77777777" w:rsidR="006D3DC8" w:rsidRPr="006D3DC8" w:rsidRDefault="006D3DC8" w:rsidP="006D3DC8">
      <w:pPr>
        <w:numPr>
          <w:ilvl w:val="0"/>
          <w:numId w:val="6"/>
        </w:numPr>
      </w:pPr>
      <w:r w:rsidRPr="006D3DC8">
        <w:rPr>
          <w:b/>
          <w:bCs/>
        </w:rPr>
        <w:t>Reply rate</w:t>
      </w:r>
    </w:p>
    <w:p w14:paraId="2929BAAC" w14:textId="77777777" w:rsidR="006D3DC8" w:rsidRPr="006D3DC8" w:rsidRDefault="006D3DC8" w:rsidP="006D3DC8">
      <w:pPr>
        <w:numPr>
          <w:ilvl w:val="0"/>
          <w:numId w:val="6"/>
        </w:numPr>
      </w:pPr>
      <w:r w:rsidRPr="006D3DC8">
        <w:rPr>
          <w:b/>
          <w:bCs/>
        </w:rPr>
        <w:t>YES</w:t>
      </w:r>
      <w:r w:rsidRPr="006D3DC8">
        <w:rPr>
          <w:b/>
          <w:bCs/>
        </w:rPr>
        <w:noBreakHyphen/>
      </w:r>
      <w:proofErr w:type="gramStart"/>
      <w:r w:rsidRPr="006D3DC8">
        <w:rPr>
          <w:b/>
          <w:bCs/>
        </w:rPr>
        <w:t>reply</w:t>
      </w:r>
      <w:proofErr w:type="gramEnd"/>
      <w:r w:rsidRPr="006D3DC8">
        <w:rPr>
          <w:b/>
          <w:bCs/>
        </w:rPr>
        <w:t xml:space="preserve"> conversions</w:t>
      </w:r>
    </w:p>
    <w:p w14:paraId="40EB2D1E" w14:textId="77777777" w:rsidR="006D3DC8" w:rsidRPr="006D3DC8" w:rsidRDefault="006D3DC8" w:rsidP="006D3DC8">
      <w:pPr>
        <w:numPr>
          <w:ilvl w:val="0"/>
          <w:numId w:val="6"/>
        </w:numPr>
      </w:pPr>
      <w:r w:rsidRPr="006D3DC8">
        <w:rPr>
          <w:b/>
          <w:bCs/>
        </w:rPr>
        <w:t>Opt</w:t>
      </w:r>
      <w:r w:rsidRPr="006D3DC8">
        <w:rPr>
          <w:b/>
          <w:bCs/>
        </w:rPr>
        <w:noBreakHyphen/>
        <w:t>out rate</w:t>
      </w:r>
    </w:p>
    <w:p w14:paraId="192EA4D1" w14:textId="77777777" w:rsidR="006D3DC8" w:rsidRPr="006D3DC8" w:rsidRDefault="006D3DC8" w:rsidP="006D3DC8">
      <w:pPr>
        <w:numPr>
          <w:ilvl w:val="0"/>
          <w:numId w:val="6"/>
        </w:numPr>
      </w:pPr>
      <w:r w:rsidRPr="006D3DC8">
        <w:rPr>
          <w:b/>
          <w:bCs/>
        </w:rPr>
        <w:t>Message</w:t>
      </w:r>
      <w:r w:rsidRPr="006D3DC8">
        <w:rPr>
          <w:b/>
          <w:bCs/>
        </w:rPr>
        <w:noBreakHyphen/>
        <w:t>level performance</w:t>
      </w:r>
    </w:p>
    <w:p w14:paraId="2D7597AE" w14:textId="77777777" w:rsidR="006D3DC8" w:rsidRPr="006D3DC8" w:rsidRDefault="006D3DC8" w:rsidP="006D3DC8">
      <w:r w:rsidRPr="006D3DC8">
        <w:t>You receive daily summaries showing engagement, conversions, and optimization opportunities.</w:t>
      </w:r>
    </w:p>
    <w:p w14:paraId="1348B911" w14:textId="77777777" w:rsidR="006D3DC8" w:rsidRPr="006D3DC8" w:rsidRDefault="006D3DC8" w:rsidP="006D3DC8">
      <w:pPr>
        <w:rPr>
          <w:b/>
          <w:bCs/>
        </w:rPr>
      </w:pPr>
      <w:r w:rsidRPr="006D3DC8">
        <w:rPr>
          <w:b/>
          <w:bCs/>
        </w:rPr>
        <w:t>6. Dedicated Support &amp; Quality Control</w:t>
      </w:r>
    </w:p>
    <w:p w14:paraId="67F08642" w14:textId="77777777" w:rsidR="006D3DC8" w:rsidRPr="006D3DC8" w:rsidRDefault="006D3DC8" w:rsidP="006D3DC8">
      <w:r w:rsidRPr="006D3DC8">
        <w:t>Your campaign includes:</w:t>
      </w:r>
    </w:p>
    <w:p w14:paraId="115B7DF4" w14:textId="77777777" w:rsidR="006D3DC8" w:rsidRPr="006D3DC8" w:rsidRDefault="006D3DC8" w:rsidP="006D3DC8">
      <w:pPr>
        <w:numPr>
          <w:ilvl w:val="0"/>
          <w:numId w:val="7"/>
        </w:numPr>
      </w:pPr>
      <w:r w:rsidRPr="006D3DC8">
        <w:t>Dedicated Project Manager</w:t>
      </w:r>
    </w:p>
    <w:p w14:paraId="7DFBA34C" w14:textId="77777777" w:rsidR="006D3DC8" w:rsidRPr="006D3DC8" w:rsidRDefault="006D3DC8" w:rsidP="006D3DC8">
      <w:pPr>
        <w:numPr>
          <w:ilvl w:val="0"/>
          <w:numId w:val="7"/>
        </w:numPr>
      </w:pPr>
      <w:r w:rsidRPr="006D3DC8">
        <w:t>Supervisor as your Single Point of Contact</w:t>
      </w:r>
    </w:p>
    <w:p w14:paraId="39B49A83" w14:textId="77777777" w:rsidR="006D3DC8" w:rsidRPr="006D3DC8" w:rsidRDefault="006D3DC8" w:rsidP="006D3DC8">
      <w:pPr>
        <w:numPr>
          <w:ilvl w:val="0"/>
          <w:numId w:val="7"/>
        </w:numPr>
      </w:pPr>
      <w:r w:rsidRPr="006D3DC8">
        <w:t>Shared Quality Control Team</w:t>
      </w:r>
    </w:p>
    <w:p w14:paraId="60986FD3" w14:textId="77777777" w:rsidR="006D3DC8" w:rsidRPr="006D3DC8" w:rsidRDefault="006D3DC8" w:rsidP="006D3DC8">
      <w:pPr>
        <w:numPr>
          <w:ilvl w:val="0"/>
          <w:numId w:val="7"/>
        </w:numPr>
      </w:pPr>
      <w:r w:rsidRPr="006D3DC8">
        <w:t>Daily productivity and performance reports</w:t>
      </w:r>
    </w:p>
    <w:p w14:paraId="5306E27E" w14:textId="77777777" w:rsidR="006D3DC8" w:rsidRPr="006D3DC8" w:rsidRDefault="006D3DC8" w:rsidP="006D3DC8">
      <w:pPr>
        <w:numPr>
          <w:ilvl w:val="0"/>
          <w:numId w:val="7"/>
        </w:numPr>
      </w:pPr>
      <w:r w:rsidRPr="006D3DC8">
        <w:t xml:space="preserve">Ongoing script optimization based on </w:t>
      </w:r>
      <w:proofErr w:type="gramStart"/>
      <w:r w:rsidRPr="006D3DC8">
        <w:t>reply</w:t>
      </w:r>
      <w:proofErr w:type="gramEnd"/>
      <w:r w:rsidRPr="006D3DC8">
        <w:t xml:space="preserve"> patterns</w:t>
      </w:r>
    </w:p>
    <w:p w14:paraId="11D9553E" w14:textId="77777777" w:rsidR="006D3DC8" w:rsidRPr="006D3DC8" w:rsidRDefault="006D3DC8" w:rsidP="006D3DC8">
      <w:pPr>
        <w:rPr>
          <w:b/>
          <w:bCs/>
        </w:rPr>
      </w:pPr>
      <w:r w:rsidRPr="006D3DC8">
        <w:rPr>
          <w:b/>
          <w:bCs/>
        </w:rPr>
        <w:t>7. 24/7 System Availability</w:t>
      </w:r>
    </w:p>
    <w:p w14:paraId="59A7D34F" w14:textId="77777777" w:rsidR="006D3DC8" w:rsidRPr="006D3DC8" w:rsidRDefault="006D3DC8" w:rsidP="006D3DC8">
      <w:proofErr w:type="spellStart"/>
      <w:r w:rsidRPr="006D3DC8">
        <w:t>MagicBlocks</w:t>
      </w:r>
      <w:proofErr w:type="spellEnd"/>
      <w:r w:rsidRPr="006D3DC8">
        <w:t xml:space="preserve"> runs continuously, ensuring:</w:t>
      </w:r>
    </w:p>
    <w:p w14:paraId="166268D9" w14:textId="77777777" w:rsidR="006D3DC8" w:rsidRPr="006D3DC8" w:rsidRDefault="006D3DC8" w:rsidP="006D3DC8">
      <w:pPr>
        <w:numPr>
          <w:ilvl w:val="0"/>
          <w:numId w:val="8"/>
        </w:numPr>
      </w:pPr>
      <w:r w:rsidRPr="006D3DC8">
        <w:t>Around</w:t>
      </w:r>
      <w:r w:rsidRPr="006D3DC8">
        <w:noBreakHyphen/>
        <w:t>the</w:t>
      </w:r>
      <w:r w:rsidRPr="006D3DC8">
        <w:noBreakHyphen/>
        <w:t>clock SMS delivery</w:t>
      </w:r>
    </w:p>
    <w:p w14:paraId="585D1CEE" w14:textId="77777777" w:rsidR="006D3DC8" w:rsidRPr="006D3DC8" w:rsidRDefault="006D3DC8" w:rsidP="006D3DC8">
      <w:pPr>
        <w:numPr>
          <w:ilvl w:val="0"/>
          <w:numId w:val="8"/>
        </w:numPr>
      </w:pPr>
      <w:r w:rsidRPr="006D3DC8">
        <w:t>Real</w:t>
      </w:r>
      <w:r w:rsidRPr="006D3DC8">
        <w:noBreakHyphen/>
        <w:t>time reply routing</w:t>
      </w:r>
    </w:p>
    <w:p w14:paraId="072BB6F9" w14:textId="77777777" w:rsidR="006D3DC8" w:rsidRPr="006D3DC8" w:rsidRDefault="006D3DC8" w:rsidP="006D3DC8">
      <w:pPr>
        <w:numPr>
          <w:ilvl w:val="0"/>
          <w:numId w:val="8"/>
        </w:numPr>
      </w:pPr>
      <w:r w:rsidRPr="006D3DC8">
        <w:t>Zero downtime during peak hours</w:t>
      </w:r>
    </w:p>
    <w:p w14:paraId="69849733" w14:textId="77777777" w:rsidR="000874C7" w:rsidRDefault="000874C7"/>
    <w:sectPr w:rsidR="00087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163B3"/>
    <w:multiLevelType w:val="multilevel"/>
    <w:tmpl w:val="3FB0D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9172F"/>
    <w:multiLevelType w:val="multilevel"/>
    <w:tmpl w:val="19EC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B3C45"/>
    <w:multiLevelType w:val="multilevel"/>
    <w:tmpl w:val="AA502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567A8"/>
    <w:multiLevelType w:val="multilevel"/>
    <w:tmpl w:val="E43A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E64EEE"/>
    <w:multiLevelType w:val="multilevel"/>
    <w:tmpl w:val="74C42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17481E"/>
    <w:multiLevelType w:val="multilevel"/>
    <w:tmpl w:val="EEB06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334C61"/>
    <w:multiLevelType w:val="multilevel"/>
    <w:tmpl w:val="C9846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270223"/>
    <w:multiLevelType w:val="multilevel"/>
    <w:tmpl w:val="30F0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365364">
    <w:abstractNumId w:val="2"/>
  </w:num>
  <w:num w:numId="2" w16cid:durableId="322123267">
    <w:abstractNumId w:val="5"/>
  </w:num>
  <w:num w:numId="3" w16cid:durableId="1380130073">
    <w:abstractNumId w:val="4"/>
  </w:num>
  <w:num w:numId="4" w16cid:durableId="104691991">
    <w:abstractNumId w:val="7"/>
  </w:num>
  <w:num w:numId="5" w16cid:durableId="1340351617">
    <w:abstractNumId w:val="3"/>
  </w:num>
  <w:num w:numId="6" w16cid:durableId="1192647825">
    <w:abstractNumId w:val="1"/>
  </w:num>
  <w:num w:numId="7" w16cid:durableId="1930574551">
    <w:abstractNumId w:val="6"/>
  </w:num>
  <w:num w:numId="8" w16cid:durableId="1708603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DC8"/>
    <w:rsid w:val="000874C7"/>
    <w:rsid w:val="00343004"/>
    <w:rsid w:val="003A2B23"/>
    <w:rsid w:val="003D4F50"/>
    <w:rsid w:val="006D3DC8"/>
    <w:rsid w:val="007177BD"/>
    <w:rsid w:val="009C6691"/>
    <w:rsid w:val="00C37FF1"/>
    <w:rsid w:val="00C8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69F6B2"/>
  <w15:chartTrackingRefBased/>
  <w15:docId w15:val="{079458AB-0B94-4BA7-9A29-A0BCD571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3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3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3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3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3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3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3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3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3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3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D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3D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3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3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3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3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3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3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3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3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3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3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3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3D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3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3D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3D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248</Words>
  <Characters>1776</Characters>
  <Application>Microsoft Office Word</Application>
  <DocSecurity>0</DocSecurity>
  <Lines>55</Lines>
  <Paragraphs>51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Hoshang Mostofizadeh</dc:creator>
  <cp:keywords/>
  <dc:description/>
  <cp:lastModifiedBy>Hoshang Mostofizadeh</cp:lastModifiedBy>
  <cp:revision>1</cp:revision>
  <dcterms:created xsi:type="dcterms:W3CDTF">2026-05-09T16:10:00Z</dcterms:created>
  <dcterms:modified xsi:type="dcterms:W3CDTF">2026-05-09T16:17:00Z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f419c4b6-b16c-44cb-83e0-6a1d249af425</vt:lpwstr>
  </property>
</Properties>
</file>